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ADDD3" w14:textId="77777777" w:rsidR="0046785D" w:rsidRPr="00B9416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Школьный этап </w:t>
      </w:r>
      <w:r w:rsidR="00B235E6"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республиканской </w:t>
      </w: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олимпиады по русскому языку</w:t>
      </w:r>
    </w:p>
    <w:p w14:paraId="585CD8A5" w14:textId="77777777" w:rsidR="0046785D" w:rsidRPr="00B9416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для учащихся школ с родным (нерусским) языком обучения</w:t>
      </w:r>
    </w:p>
    <w:p w14:paraId="7CF0087B" w14:textId="77777777" w:rsidR="00B235E6" w:rsidRPr="00B94169" w:rsidRDefault="00B235E6" w:rsidP="00B235E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2025/2026 УЧЕБНЫЙ ГОД</w:t>
      </w:r>
    </w:p>
    <w:p w14:paraId="1F824F05" w14:textId="77777777" w:rsidR="0046785D" w:rsidRPr="00B9416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651E41DD" w14:textId="77777777" w:rsidR="0046785D" w:rsidRPr="00B94169" w:rsidRDefault="0046785D" w:rsidP="0046785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8 класс</w:t>
      </w:r>
    </w:p>
    <w:p w14:paraId="54D1AD53" w14:textId="77777777" w:rsidR="00842CD9" w:rsidRPr="00B94169" w:rsidRDefault="00842CD9" w:rsidP="00842CD9">
      <w:pPr>
        <w:spacing w:after="0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>Время выполнения – 180 минут (3 часа)</w:t>
      </w:r>
    </w:p>
    <w:p w14:paraId="0AF33487" w14:textId="77777777" w:rsidR="00842CD9" w:rsidRPr="00B94169" w:rsidRDefault="00842CD9" w:rsidP="00842CD9">
      <w:pPr>
        <w:spacing w:after="0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176"/>
        <w:gridCol w:w="759"/>
        <w:gridCol w:w="758"/>
        <w:gridCol w:w="757"/>
        <w:gridCol w:w="771"/>
        <w:gridCol w:w="660"/>
        <w:gridCol w:w="645"/>
        <w:gridCol w:w="647"/>
        <w:gridCol w:w="644"/>
        <w:gridCol w:w="660"/>
        <w:gridCol w:w="772"/>
        <w:gridCol w:w="1640"/>
      </w:tblGrid>
      <w:tr w:rsidR="00B94169" w:rsidRPr="00B94169" w14:paraId="19C4589F" w14:textId="77777777" w:rsidTr="00B56069">
        <w:tc>
          <w:tcPr>
            <w:tcW w:w="778" w:type="dxa"/>
          </w:tcPr>
          <w:p w14:paraId="2F32DDAF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Задания</w:t>
            </w:r>
          </w:p>
        </w:tc>
        <w:tc>
          <w:tcPr>
            <w:tcW w:w="792" w:type="dxa"/>
          </w:tcPr>
          <w:p w14:paraId="4D6F56B8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</w:t>
            </w:r>
          </w:p>
        </w:tc>
        <w:tc>
          <w:tcPr>
            <w:tcW w:w="791" w:type="dxa"/>
          </w:tcPr>
          <w:p w14:paraId="435EAA02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2</w:t>
            </w:r>
          </w:p>
        </w:tc>
        <w:tc>
          <w:tcPr>
            <w:tcW w:w="806" w:type="dxa"/>
          </w:tcPr>
          <w:p w14:paraId="21ACEE6A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3</w:t>
            </w:r>
          </w:p>
        </w:tc>
        <w:tc>
          <w:tcPr>
            <w:tcW w:w="805" w:type="dxa"/>
          </w:tcPr>
          <w:p w14:paraId="02430A44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4</w:t>
            </w:r>
          </w:p>
        </w:tc>
        <w:tc>
          <w:tcPr>
            <w:tcW w:w="680" w:type="dxa"/>
          </w:tcPr>
          <w:p w14:paraId="60ED7731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5</w:t>
            </w:r>
          </w:p>
        </w:tc>
        <w:tc>
          <w:tcPr>
            <w:tcW w:w="680" w:type="dxa"/>
          </w:tcPr>
          <w:p w14:paraId="11027E41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6</w:t>
            </w:r>
          </w:p>
        </w:tc>
        <w:tc>
          <w:tcPr>
            <w:tcW w:w="666" w:type="dxa"/>
          </w:tcPr>
          <w:p w14:paraId="27B239DD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7</w:t>
            </w:r>
          </w:p>
        </w:tc>
        <w:tc>
          <w:tcPr>
            <w:tcW w:w="679" w:type="dxa"/>
          </w:tcPr>
          <w:p w14:paraId="7B629A3D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14:paraId="10C416E4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9</w:t>
            </w:r>
          </w:p>
        </w:tc>
        <w:tc>
          <w:tcPr>
            <w:tcW w:w="806" w:type="dxa"/>
          </w:tcPr>
          <w:p w14:paraId="4DAEDEB3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1726" w:type="dxa"/>
          </w:tcPr>
          <w:p w14:paraId="48A269DF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Итого</w:t>
            </w:r>
          </w:p>
        </w:tc>
      </w:tr>
      <w:tr w:rsidR="00B56069" w:rsidRPr="00B94169" w14:paraId="3AD9CCC0" w14:textId="77777777" w:rsidTr="00B56069">
        <w:tc>
          <w:tcPr>
            <w:tcW w:w="778" w:type="dxa"/>
          </w:tcPr>
          <w:p w14:paraId="1C887F9D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Баллы</w:t>
            </w:r>
          </w:p>
        </w:tc>
        <w:tc>
          <w:tcPr>
            <w:tcW w:w="792" w:type="dxa"/>
          </w:tcPr>
          <w:p w14:paraId="3B947830" w14:textId="77777777" w:rsidR="00B56069" w:rsidRPr="00B94169" w:rsidRDefault="009E28A3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791" w:type="dxa"/>
          </w:tcPr>
          <w:p w14:paraId="49D38E39" w14:textId="77777777" w:rsidR="00B56069" w:rsidRPr="00B94169" w:rsidRDefault="009E28A3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806" w:type="dxa"/>
          </w:tcPr>
          <w:p w14:paraId="5403F0CE" w14:textId="77777777" w:rsidR="00B56069" w:rsidRPr="00B94169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805" w:type="dxa"/>
          </w:tcPr>
          <w:p w14:paraId="3639EF58" w14:textId="77777777" w:rsidR="00B56069" w:rsidRPr="00B94169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14:paraId="679FDB02" w14:textId="77777777" w:rsidR="00B56069" w:rsidRPr="00B94169" w:rsidRDefault="007E7841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80" w:type="dxa"/>
          </w:tcPr>
          <w:p w14:paraId="7AA1C5F9" w14:textId="77777777" w:rsidR="00B56069" w:rsidRPr="00B94169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66" w:type="dxa"/>
          </w:tcPr>
          <w:p w14:paraId="2B34D107" w14:textId="77777777" w:rsidR="00B56069" w:rsidRPr="00B94169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679" w:type="dxa"/>
          </w:tcPr>
          <w:p w14:paraId="2443BEDB" w14:textId="77777777" w:rsidR="00B56069" w:rsidRPr="00B94169" w:rsidRDefault="00F14E3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8</w:t>
            </w:r>
          </w:p>
        </w:tc>
        <w:tc>
          <w:tcPr>
            <w:tcW w:w="680" w:type="dxa"/>
          </w:tcPr>
          <w:p w14:paraId="55FD8BB5" w14:textId="77777777" w:rsidR="00B56069" w:rsidRPr="00B94169" w:rsidRDefault="00503E1D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</w:t>
            </w:r>
          </w:p>
        </w:tc>
        <w:tc>
          <w:tcPr>
            <w:tcW w:w="806" w:type="dxa"/>
          </w:tcPr>
          <w:p w14:paraId="7AE588C6" w14:textId="77777777" w:rsidR="00B56069" w:rsidRPr="00B94169" w:rsidRDefault="00503E1D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16</w:t>
            </w:r>
          </w:p>
        </w:tc>
        <w:tc>
          <w:tcPr>
            <w:tcW w:w="1726" w:type="dxa"/>
          </w:tcPr>
          <w:p w14:paraId="52BD14F5" w14:textId="77777777" w:rsidR="00B56069" w:rsidRPr="00B94169" w:rsidRDefault="00B56069" w:rsidP="00DF26E9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</w:pPr>
            <w:r w:rsidRPr="00B94169">
              <w:rPr>
                <w:rFonts w:ascii="Times New Roman" w:hAnsi="Times New Roman" w:cs="Times New Roman"/>
                <w:color w:val="A6A6A6" w:themeColor="background1" w:themeShade="A6"/>
                <w:sz w:val="28"/>
                <w:szCs w:val="28"/>
              </w:rPr>
              <w:t>100</w:t>
            </w:r>
          </w:p>
        </w:tc>
      </w:tr>
    </w:tbl>
    <w:p w14:paraId="5090C21B" w14:textId="77777777" w:rsidR="0046785D" w:rsidRPr="00B9416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5C737646" w14:textId="77777777" w:rsidR="0046785D" w:rsidRPr="00B9416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  <w:t xml:space="preserve">Задание 1. </w:t>
      </w:r>
      <w:r w:rsidRPr="00B94169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 </w:t>
      </w:r>
      <w:r w:rsidR="0031251D" w:rsidRPr="00B94169"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  <w:t xml:space="preserve">Известно, что на стыке предлога и существительного </w:t>
      </w:r>
      <w:r w:rsidR="00601A3C" w:rsidRPr="00B94169">
        <w:rPr>
          <w:rFonts w:ascii="Times New Roman" w:eastAsia="Times New Roman" w:hAnsi="Times New Roman" w:cs="Times New Roman"/>
          <w:color w:val="A6A6A6" w:themeColor="background1" w:themeShade="A6"/>
          <w:sz w:val="28"/>
          <w:szCs w:val="28"/>
          <w:lang w:eastAsia="ru-RU"/>
        </w:rPr>
        <w:t xml:space="preserve">могут происходить различные фонетические изменения. Определите, какой согласный звук произносится на месте последней буквы предлога. </w:t>
      </w:r>
      <w:r w:rsidRPr="00B94169">
        <w:rPr>
          <w:rFonts w:ascii="Times New Roman" w:hAnsi="Times New Roman" w:cs="Times New Roman"/>
          <w:color w:val="A6A6A6" w:themeColor="background1" w:themeShade="A6"/>
          <w:sz w:val="28"/>
          <w:szCs w:val="28"/>
        </w:rPr>
        <w:t xml:space="preserve">  </w:t>
      </w:r>
    </w:p>
    <w:p w14:paraId="548D4DEB" w14:textId="77777777" w:rsidR="0046785D" w:rsidRPr="00B94169" w:rsidRDefault="00601A3C" w:rsidP="0046785D">
      <w:pPr>
        <w:spacing w:after="0"/>
        <w:ind w:firstLine="567"/>
        <w:jc w:val="both"/>
        <w:rPr>
          <w:rFonts w:ascii="Times New Roman" w:eastAsia="Calibri" w:hAnsi="Times New Roman" w:cs="Times New Roman"/>
          <w:i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Без ботинок, без к</w:t>
      </w:r>
      <w:r w:rsidR="009E28A3" w:rsidRPr="00B94169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ота</w:t>
      </w:r>
      <w:r w:rsidRPr="00B94169">
        <w:rPr>
          <w:rFonts w:ascii="Times New Roman" w:eastAsia="Times New Roman" w:hAnsi="Times New Roman" w:cs="Times New Roman"/>
          <w:i/>
          <w:color w:val="A6A6A6" w:themeColor="background1" w:themeShade="A6"/>
          <w:sz w:val="28"/>
          <w:szCs w:val="28"/>
          <w:lang w:eastAsia="ru-RU"/>
        </w:rPr>
        <w:t>, без земли, без семьи, без шапки.</w:t>
      </w:r>
    </w:p>
    <w:p w14:paraId="4BF31F31" w14:textId="77777777" w:rsidR="0046785D" w:rsidRPr="00B94169" w:rsidRDefault="0046785D" w:rsidP="0046785D">
      <w:pPr>
        <w:spacing w:after="0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8"/>
          <w:szCs w:val="28"/>
          <w:lang w:eastAsia="ru-RU"/>
        </w:rPr>
      </w:pPr>
    </w:p>
    <w:p w14:paraId="49006714" w14:textId="77777777" w:rsidR="001F527C" w:rsidRPr="00B9416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2. </w:t>
      </w: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  <w:r w:rsidR="009E28A3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Что общего между сказочным </w:t>
      </w:r>
      <w:r w:rsidR="009E28A3"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колобком</w:t>
      </w:r>
      <w:r w:rsidR="009E28A3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и словами </w:t>
      </w:r>
      <w:r w:rsidR="009E28A3"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около, кольцо, колесо</w:t>
      </w:r>
      <w:r w:rsidR="009E28A3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? Ответ аргументируйте. Как образовано слово </w:t>
      </w:r>
      <w:r w:rsidR="009E28A3"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колобок</w:t>
      </w:r>
      <w:r w:rsidR="009E28A3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?</w:t>
      </w:r>
    </w:p>
    <w:p w14:paraId="2F7F40A9" w14:textId="77777777" w:rsidR="001F527C" w:rsidRPr="00B94169" w:rsidRDefault="001F527C" w:rsidP="001F527C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</w:p>
    <w:p w14:paraId="3FE0576E" w14:textId="77777777" w:rsidR="001F527C" w:rsidRPr="00B94169" w:rsidRDefault="001F527C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3. </w:t>
      </w:r>
      <w:r w:rsidR="009E28A3" w:rsidRPr="00B94169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Прочитайте предложения. В них пропущено одно и то же слово. Какое это слово? Напишите значение данного слова в каждом предложении.</w:t>
      </w:r>
    </w:p>
    <w:p w14:paraId="1C86EE1B" w14:textId="77777777" w:rsidR="00467CBF" w:rsidRPr="00B9416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B94169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1) Плоды эти потемнели и стали наливаться и наливаться, превращаясь в округлые и жёлтые, пока дерево не склонилось под тяжестью богатого урожая больших спелых </w:t>
      </w:r>
      <w:r w:rsidRPr="00B94169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>…</w:t>
      </w:r>
    </w:p>
    <w:p w14:paraId="7F693ECC" w14:textId="77777777" w:rsidR="00467CBF" w:rsidRPr="00B9416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B94169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>2) Жидкость удалось перелить с помощью …</w:t>
      </w:r>
    </w:p>
    <w:p w14:paraId="039B12C5" w14:textId="77777777" w:rsidR="00467CBF" w:rsidRPr="00B94169" w:rsidRDefault="00467CBF" w:rsidP="001F527C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B94169">
        <w:rPr>
          <w:rFonts w:ascii="Times New Roman" w:eastAsia="Times New Roman" w:hAnsi="Times New Roman" w:cs="Times New Roman"/>
          <w:bCs/>
          <w:color w:val="A6A6A6" w:themeColor="background1" w:themeShade="A6"/>
          <w:kern w:val="1"/>
          <w:sz w:val="28"/>
          <w:szCs w:val="28"/>
          <w:lang w:eastAsia="ru-RU" w:bidi="hi-IN"/>
        </w:rPr>
        <w:t>3) … используется в спорте для отработки приемов.</w:t>
      </w:r>
    </w:p>
    <w:p w14:paraId="6F2BD060" w14:textId="77777777" w:rsidR="0046785D" w:rsidRPr="00B94169" w:rsidRDefault="001F527C" w:rsidP="00EA3455">
      <w:pPr>
        <w:widowControl w:val="0"/>
        <w:suppressAutoHyphens/>
        <w:spacing w:after="0" w:line="240" w:lineRule="auto"/>
        <w:ind w:firstLine="708"/>
        <w:jc w:val="both"/>
        <w:rPr>
          <w:rFonts w:ascii="Arial" w:eastAsia="Times New Roman" w:hAnsi="Arial" w:cs="Arial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</w:p>
    <w:p w14:paraId="7EE5F7A5" w14:textId="77777777" w:rsidR="007E7841" w:rsidRPr="00B9416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4. </w:t>
      </w: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Дан ряд сложных слов: </w:t>
      </w: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сыроварение, градостроение, водолечение, мусоросжигание</w:t>
      </w: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. Несмотря на сходство слов, одно из них является лишним. Какое это слово? Ответ аргументируйте.</w:t>
      </w:r>
    </w:p>
    <w:p w14:paraId="575A700C" w14:textId="77777777" w:rsidR="00EA3455" w:rsidRPr="00B94169" w:rsidRDefault="00EA3455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</w:pPr>
    </w:p>
    <w:p w14:paraId="438966FC" w14:textId="77777777" w:rsidR="007E7841" w:rsidRPr="00B94169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kern w:val="1"/>
          <w:sz w:val="28"/>
          <w:szCs w:val="28"/>
          <w:lang w:eastAsia="ru-RU" w:bidi="hi-IN"/>
        </w:rPr>
        <w:t xml:space="preserve">Задание 5. </w:t>
      </w:r>
      <w:r w:rsidRPr="00B94169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Подберите к устаревшим словам из левого столбца соответствующие значения из правого столбца. Запишите цифру и соответствующую ей букву.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2"/>
        <w:gridCol w:w="7087"/>
      </w:tblGrid>
      <w:tr w:rsidR="00B94169" w:rsidRPr="00B94169" w14:paraId="4602F004" w14:textId="77777777" w:rsidTr="00B235E6">
        <w:tc>
          <w:tcPr>
            <w:tcW w:w="2552" w:type="dxa"/>
          </w:tcPr>
          <w:p w14:paraId="0940973C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Устаревшее слово</w:t>
            </w:r>
          </w:p>
        </w:tc>
        <w:tc>
          <w:tcPr>
            <w:tcW w:w="7087" w:type="dxa"/>
          </w:tcPr>
          <w:p w14:paraId="0DF6896E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b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Значение</w:t>
            </w:r>
          </w:p>
        </w:tc>
      </w:tr>
      <w:tr w:rsidR="00B94169" w:rsidRPr="00B94169" w14:paraId="78ED05F9" w14:textId="77777777" w:rsidTr="00B235E6">
        <w:tc>
          <w:tcPr>
            <w:tcW w:w="2552" w:type="dxa"/>
          </w:tcPr>
          <w:p w14:paraId="79BEA5FD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1. Помело </w:t>
            </w:r>
          </w:p>
        </w:tc>
        <w:tc>
          <w:tcPr>
            <w:tcW w:w="7087" w:type="dxa"/>
          </w:tcPr>
          <w:p w14:paraId="21F2C144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А. Широкий сосуд с носком для разливания жидкостей</w:t>
            </w:r>
          </w:p>
        </w:tc>
      </w:tr>
      <w:tr w:rsidR="00B94169" w:rsidRPr="00B94169" w14:paraId="4FBDFE37" w14:textId="77777777" w:rsidTr="00B235E6">
        <w:tc>
          <w:tcPr>
            <w:tcW w:w="2552" w:type="dxa"/>
          </w:tcPr>
          <w:p w14:paraId="380B0B1B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2. Грядка</w:t>
            </w:r>
          </w:p>
        </w:tc>
        <w:tc>
          <w:tcPr>
            <w:tcW w:w="7087" w:type="dxa"/>
          </w:tcPr>
          <w:p w14:paraId="1AB5E925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Б. Метла </w:t>
            </w:r>
          </w:p>
        </w:tc>
      </w:tr>
      <w:tr w:rsidR="00B94169" w:rsidRPr="00B94169" w14:paraId="23453E5D" w14:textId="77777777" w:rsidTr="00B235E6">
        <w:tc>
          <w:tcPr>
            <w:tcW w:w="2552" w:type="dxa"/>
          </w:tcPr>
          <w:p w14:paraId="46CE72A6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3. Ендова</w:t>
            </w:r>
          </w:p>
        </w:tc>
        <w:tc>
          <w:tcPr>
            <w:tcW w:w="7087" w:type="dxa"/>
          </w:tcPr>
          <w:p w14:paraId="79112F01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В. Полка на кухне для посуды</w:t>
            </w:r>
          </w:p>
        </w:tc>
      </w:tr>
      <w:tr w:rsidR="00B94169" w:rsidRPr="00B94169" w14:paraId="1B5E1A4D" w14:textId="77777777" w:rsidTr="00B235E6">
        <w:tc>
          <w:tcPr>
            <w:tcW w:w="2552" w:type="dxa"/>
          </w:tcPr>
          <w:p w14:paraId="32763926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4. З</w:t>
            </w:r>
            <w:proofErr w:type="spellStart"/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адергушка</w:t>
            </w:r>
            <w:proofErr w:type="spellEnd"/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 xml:space="preserve"> </w:t>
            </w:r>
          </w:p>
        </w:tc>
        <w:tc>
          <w:tcPr>
            <w:tcW w:w="7087" w:type="dxa"/>
          </w:tcPr>
          <w:p w14:paraId="7C7B2597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Г. Вышитое полотенце</w:t>
            </w:r>
          </w:p>
        </w:tc>
      </w:tr>
      <w:tr w:rsidR="007E7841" w:rsidRPr="00B94169" w14:paraId="4C8D2E16" w14:textId="77777777" w:rsidTr="00B235E6">
        <w:tc>
          <w:tcPr>
            <w:tcW w:w="2552" w:type="dxa"/>
          </w:tcPr>
          <w:p w14:paraId="0423CCF9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5. Рушник</w:t>
            </w:r>
          </w:p>
        </w:tc>
        <w:tc>
          <w:tcPr>
            <w:tcW w:w="7087" w:type="dxa"/>
          </w:tcPr>
          <w:p w14:paraId="6C7B2D7E" w14:textId="77777777" w:rsidR="007E7841" w:rsidRPr="00B94169" w:rsidRDefault="007E7841" w:rsidP="007E784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</w:pPr>
            <w:r w:rsidRPr="00B94169">
              <w:rPr>
                <w:rFonts w:ascii="Times New Roman" w:eastAsia="Times New Roman" w:hAnsi="Times New Roman" w:cs="Times New Roman"/>
                <w:color w:val="A6A6A6" w:themeColor="background1" w:themeShade="A6"/>
                <w:kern w:val="2"/>
                <w:sz w:val="28"/>
                <w:szCs w:val="28"/>
                <w:lang w:eastAsia="ar-SA" w:bidi="hi-IN"/>
              </w:rPr>
              <w:t>Д. Короткая штора на окне</w:t>
            </w:r>
          </w:p>
        </w:tc>
      </w:tr>
    </w:tbl>
    <w:p w14:paraId="5F2DF0CF" w14:textId="77777777" w:rsidR="007E7841" w:rsidRPr="00B94169" w:rsidRDefault="007E7841" w:rsidP="007E7841">
      <w:pPr>
        <w:widowControl w:val="0"/>
        <w:shd w:val="clear" w:color="auto" w:fill="FFFFFF"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iCs/>
          <w:color w:val="A6A6A6" w:themeColor="background1" w:themeShade="A6"/>
          <w:kern w:val="2"/>
          <w:sz w:val="28"/>
          <w:szCs w:val="28"/>
          <w:lang w:eastAsia="ar-SA" w:bidi="hi-IN"/>
        </w:rPr>
      </w:pPr>
    </w:p>
    <w:p w14:paraId="007C27D8" w14:textId="77777777" w:rsidR="007E7841" w:rsidRPr="00B9416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Times New Roman" w:hAnsi="Times New Roman" w:cs="Times New Roman"/>
          <w:b/>
          <w:color w:val="A6A6A6" w:themeColor="background1" w:themeShade="A6"/>
          <w:kern w:val="2"/>
          <w:sz w:val="28"/>
          <w:szCs w:val="28"/>
          <w:lang w:eastAsia="ar-SA" w:bidi="hi-IN"/>
        </w:rPr>
        <w:t xml:space="preserve">Задание 6. </w:t>
      </w: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Разгадайте </w:t>
      </w:r>
      <w:proofErr w:type="spellStart"/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метаграмму</w:t>
      </w:r>
      <w:proofErr w:type="spellEnd"/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.</w:t>
      </w:r>
    </w:p>
    <w:p w14:paraId="36113980" w14:textId="77777777" w:rsidR="007E7841" w:rsidRPr="00B9416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С буквой Т повсюду я расту:</w:t>
      </w:r>
    </w:p>
    <w:p w14:paraId="4DD7A789" w14:textId="77777777" w:rsidR="007E7841" w:rsidRPr="00B9416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На лужайке и в тени лесов.</w:t>
      </w:r>
    </w:p>
    <w:p w14:paraId="65431560" w14:textId="77777777" w:rsidR="007E7841" w:rsidRPr="00B94169" w:rsidRDefault="007E7841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С буквой О </w:t>
      </w:r>
      <w:r w:rsidR="00F14E39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– услышишь за версту</w:t>
      </w:r>
    </w:p>
    <w:p w14:paraId="5997DF36" w14:textId="77777777" w:rsidR="00F14E39" w:rsidRPr="00B94169" w:rsidRDefault="00F14E39" w:rsidP="007E7841">
      <w:pPr>
        <w:widowControl w:val="0"/>
        <w:suppressAutoHyphens/>
        <w:spacing w:after="0" w:line="240" w:lineRule="auto"/>
        <w:ind w:firstLine="708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Шум и говор детских голосов.</w:t>
      </w:r>
    </w:p>
    <w:p w14:paraId="325B0491" w14:textId="77777777" w:rsidR="00EA3455" w:rsidRPr="00B94169" w:rsidRDefault="00EA3455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68CB025E" w14:textId="77777777" w:rsidR="00F14E39" w:rsidRPr="00B94169" w:rsidRDefault="0046785D" w:rsidP="00F14E39">
      <w:pPr>
        <w:spacing w:after="0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7. </w:t>
      </w:r>
      <w:r w:rsidR="00F14E39" w:rsidRPr="00B94169">
        <w:rPr>
          <w:rFonts w:ascii="Times New Roman" w:eastAsia="Calibri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Прочитайте предложения, выполните задания.</w:t>
      </w:r>
      <w:r w:rsidR="00F14E39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</w:p>
    <w:p w14:paraId="4F26CC3B" w14:textId="77777777" w:rsidR="00F14E39" w:rsidRPr="00B94169" w:rsidRDefault="00F14E39" w:rsidP="00F14E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Какой частью речи являются выделенные слова? </w:t>
      </w:r>
    </w:p>
    <w:p w14:paraId="1E75C57C" w14:textId="77777777" w:rsidR="00F14E39" w:rsidRPr="00B94169" w:rsidRDefault="00F14E39" w:rsidP="00F14E39">
      <w:pPr>
        <w:widowControl w:val="0"/>
        <w:numPr>
          <w:ilvl w:val="0"/>
          <w:numId w:val="5"/>
        </w:numPr>
        <w:suppressAutoHyphens/>
        <w:spacing w:after="0" w:line="240" w:lineRule="auto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Как называются слова, совпадающие по написанию, звучанию, но являющиеся разными частями речи.</w:t>
      </w:r>
      <w:r w:rsidR="00561193"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Приведите два примера. </w:t>
      </w:r>
    </w:p>
    <w:p w14:paraId="2725D58E" w14:textId="77777777" w:rsidR="00F14E39" w:rsidRPr="00B94169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3) Подчеркните главные и второстепенные члены предложения.</w:t>
      </w:r>
    </w:p>
    <w:p w14:paraId="717E6234" w14:textId="77777777" w:rsidR="00F14E39" w:rsidRPr="00B94169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 xml:space="preserve">Слышишь, как порохом пахнуть </w:t>
      </w:r>
      <w:r w:rsidRPr="00B94169">
        <w:rPr>
          <w:rFonts w:ascii="Times New Roman" w:eastAsia="DejaVu Sans" w:hAnsi="Times New Roman" w:cs="Times New Roman"/>
          <w:b/>
          <w:i/>
          <w:color w:val="A6A6A6" w:themeColor="background1" w:themeShade="A6"/>
          <w:kern w:val="1"/>
          <w:sz w:val="28"/>
          <w:szCs w:val="28"/>
          <w:lang w:eastAsia="zh-CN" w:bidi="hi-IN"/>
        </w:rPr>
        <w:t>стали</w:t>
      </w: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 xml:space="preserve"> </w:t>
      </w:r>
    </w:p>
    <w:p w14:paraId="188A58E2" w14:textId="77777777" w:rsidR="00F14E39" w:rsidRPr="00B94169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Передовые статьи и стихи?</w:t>
      </w:r>
    </w:p>
    <w:p w14:paraId="0E809079" w14:textId="77777777" w:rsidR="00F14E39" w:rsidRPr="00B94169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Перья штампуют из той же </w:t>
      </w:r>
      <w:r w:rsidRPr="00B94169">
        <w:rPr>
          <w:rFonts w:ascii="Times New Roman" w:eastAsia="DejaVu Sans" w:hAnsi="Times New Roman" w:cs="Times New Roman"/>
          <w:b/>
          <w:i/>
          <w:color w:val="A6A6A6" w:themeColor="background1" w:themeShade="A6"/>
          <w:kern w:val="1"/>
          <w:sz w:val="28"/>
          <w:szCs w:val="28"/>
          <w:lang w:eastAsia="zh-CN" w:bidi="hi-IN"/>
        </w:rPr>
        <w:t>стали</w:t>
      </w: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>,</w:t>
      </w:r>
    </w:p>
    <w:p w14:paraId="75333889" w14:textId="77777777" w:rsidR="00F14E39" w:rsidRPr="00B94169" w:rsidRDefault="00F14E39" w:rsidP="00F14E39">
      <w:pPr>
        <w:widowControl w:val="0"/>
        <w:suppressAutoHyphens/>
        <w:spacing w:after="0" w:line="240" w:lineRule="auto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DejaVu Sans" w:hAnsi="Times New Roman" w:cs="Times New Roman"/>
          <w:i/>
          <w:color w:val="A6A6A6" w:themeColor="background1" w:themeShade="A6"/>
          <w:kern w:val="1"/>
          <w:sz w:val="28"/>
          <w:szCs w:val="28"/>
          <w:lang w:eastAsia="zh-CN" w:bidi="hi-IN"/>
        </w:rPr>
        <w:t xml:space="preserve">Которая завтра пойдет на штыки. </w:t>
      </w:r>
      <w:r w:rsidRPr="00B94169"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  <w:t>(К. Симонов)</w:t>
      </w:r>
    </w:p>
    <w:p w14:paraId="490CE405" w14:textId="77777777" w:rsidR="0046785D" w:rsidRPr="00B94169" w:rsidRDefault="0046785D" w:rsidP="00F14E3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0E945E39" w14:textId="77777777" w:rsidR="00F14E39" w:rsidRPr="00B94169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8.  </w:t>
      </w:r>
      <w:r w:rsidR="00F14E39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В каком варианте в обоих словах на месте пропуска пропущены удвоенные согласные?</w:t>
      </w:r>
    </w:p>
    <w:p w14:paraId="6CEF7258" w14:textId="77777777" w:rsidR="00F14E39" w:rsidRPr="00B9416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А) а(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б,бб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ревиатура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, ко(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р,рр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озия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; </w:t>
      </w:r>
    </w:p>
    <w:p w14:paraId="3902784E" w14:textId="77777777" w:rsidR="00F14E39" w:rsidRPr="00B9416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 xml:space="preserve">Б) 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мо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ж,жж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евельник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, пе(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р,рр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)ила;</w:t>
      </w:r>
    </w:p>
    <w:p w14:paraId="2ECE1630" w14:textId="77777777" w:rsidR="00F14E39" w:rsidRPr="00B94169" w:rsidRDefault="00F14E39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В) ко(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м,мм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ендант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, а(</w:t>
      </w:r>
      <w:proofErr w:type="spellStart"/>
      <w:proofErr w:type="gram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п,пп</w:t>
      </w:r>
      <w:proofErr w:type="spellEnd"/>
      <w:proofErr w:type="gram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)</w:t>
      </w:r>
      <w:proofErr w:type="spellStart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ликация</w:t>
      </w:r>
      <w:proofErr w:type="spellEnd"/>
      <w:r w:rsidRPr="00B94169">
        <w:rPr>
          <w:rFonts w:ascii="Times New Roman" w:eastAsia="Calibri" w:hAnsi="Times New Roman" w:cs="Times New Roman"/>
          <w:iCs/>
          <w:color w:val="A6A6A6" w:themeColor="background1" w:themeShade="A6"/>
          <w:sz w:val="28"/>
          <w:szCs w:val="28"/>
        </w:rPr>
        <w:t>.</w:t>
      </w:r>
    </w:p>
    <w:p w14:paraId="3335FEB6" w14:textId="77777777" w:rsidR="0046785D" w:rsidRPr="00B94169" w:rsidRDefault="0046785D" w:rsidP="00F14E3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39796CB3" w14:textId="77777777" w:rsidR="0046785D" w:rsidRPr="00B9416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9. </w:t>
      </w:r>
      <w:r w:rsidR="00F14E39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Очень часто в устной и письменной речи мы встречаемся со словом «окей». Какой частью речи является слово «окей» в следующих предложениях?</w:t>
      </w:r>
    </w:p>
    <w:p w14:paraId="024BEE0A" w14:textId="77777777" w:rsidR="0086061A" w:rsidRPr="00B94169" w:rsidRDefault="0046785D" w:rsidP="0086061A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1) </w:t>
      </w:r>
      <w:r w:rsidR="00F14E39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Я завтра тебе перезвоню, окей?</w:t>
      </w:r>
    </w:p>
    <w:p w14:paraId="35F7B566" w14:textId="77777777" w:rsidR="0046785D" w:rsidRPr="00B9416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2) </w:t>
      </w:r>
      <w:r w:rsidR="00C60B04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Мой друг чувствует себя окей после болезни.</w:t>
      </w:r>
    </w:p>
    <w:p w14:paraId="7AF6D3A2" w14:textId="77777777" w:rsidR="0046785D" w:rsidRPr="00B9416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3) </w:t>
      </w:r>
      <w:r w:rsidR="00C60B04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Вчера мне было плохо, но сегодня мне уже окей.</w:t>
      </w:r>
      <w:r w:rsidR="00D93C10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</w:t>
      </w:r>
    </w:p>
    <w:p w14:paraId="6A21ECED" w14:textId="77777777" w:rsidR="0046785D" w:rsidRPr="00B94169" w:rsidRDefault="0046785D" w:rsidP="0046785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4) </w:t>
      </w:r>
      <w:r w:rsidR="00C60B04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Не забудь нажать «окей», когда будешь загружать новую программу.</w:t>
      </w:r>
    </w:p>
    <w:p w14:paraId="328B42B3" w14:textId="77777777" w:rsidR="00503E1D" w:rsidRPr="00B94169" w:rsidRDefault="00C60B04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5) </w:t>
      </w:r>
      <w:r w:rsidR="00503E1D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- </w:t>
      </w: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Ты выйдешь погулять? </w:t>
      </w:r>
    </w:p>
    <w:p w14:paraId="238A9782" w14:textId="77777777" w:rsidR="00C60B04" w:rsidRPr="00B94169" w:rsidRDefault="00503E1D" w:rsidP="00503E1D">
      <w:pPr>
        <w:spacing w:after="0" w:line="276" w:lineRule="auto"/>
        <w:ind w:firstLine="567"/>
        <w:jc w:val="both"/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</w:pP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 xml:space="preserve">    - О</w:t>
      </w:r>
      <w:r w:rsidR="00C60B04"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кей</w:t>
      </w:r>
      <w:r w:rsidRPr="00B94169">
        <w:rPr>
          <w:rFonts w:ascii="Times New Roman" w:eastAsia="Calibri" w:hAnsi="Times New Roman" w:cs="Times New Roman"/>
          <w:color w:val="A6A6A6" w:themeColor="background1" w:themeShade="A6"/>
          <w:sz w:val="28"/>
          <w:szCs w:val="28"/>
        </w:rPr>
        <w:t>!</w:t>
      </w:r>
    </w:p>
    <w:p w14:paraId="16E31ED6" w14:textId="77777777" w:rsidR="0046785D" w:rsidRPr="00B94169" w:rsidRDefault="0046785D" w:rsidP="0046785D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</w:pPr>
    </w:p>
    <w:p w14:paraId="2222AB98" w14:textId="77777777" w:rsidR="007E7841" w:rsidRPr="00B94169" w:rsidRDefault="0046785D" w:rsidP="007E7841">
      <w:pPr>
        <w:spacing w:after="0"/>
        <w:ind w:firstLine="567"/>
        <w:jc w:val="both"/>
        <w:rPr>
          <w:rFonts w:ascii="Times New Roman" w:eastAsia="DejaVu Sans" w:hAnsi="Times New Roman" w:cs="Times New Roman"/>
          <w:color w:val="A6A6A6" w:themeColor="background1" w:themeShade="A6"/>
          <w:kern w:val="1"/>
          <w:sz w:val="28"/>
          <w:szCs w:val="28"/>
          <w:lang w:eastAsia="zh-CN" w:bidi="hi-IN"/>
        </w:rPr>
      </w:pPr>
      <w:r w:rsidRPr="00B94169">
        <w:rPr>
          <w:rFonts w:ascii="Times New Roman" w:eastAsia="Calibri" w:hAnsi="Times New Roman" w:cs="Times New Roman"/>
          <w:b/>
          <w:color w:val="A6A6A6" w:themeColor="background1" w:themeShade="A6"/>
          <w:sz w:val="28"/>
          <w:szCs w:val="28"/>
        </w:rPr>
        <w:t xml:space="preserve">Задание 10. </w:t>
      </w:r>
      <w:r w:rsidR="007E7841" w:rsidRPr="00B94169">
        <w:rPr>
          <w:rFonts w:ascii="Times New Roman" w:eastAsia="Times New Roman" w:hAnsi="Times New Roman" w:cs="Times New Roman"/>
          <w:color w:val="A6A6A6" w:themeColor="background1" w:themeShade="A6"/>
          <w:kern w:val="1"/>
          <w:sz w:val="28"/>
          <w:szCs w:val="28"/>
          <w:lang w:eastAsia="ru-RU" w:bidi="hi-IN"/>
        </w:rPr>
        <w:t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</w:p>
    <w:p w14:paraId="271DB45F" w14:textId="77777777" w:rsidR="0046785D" w:rsidRPr="00B94169" w:rsidRDefault="0046785D" w:rsidP="0046785D">
      <w:pPr>
        <w:jc w:val="both"/>
        <w:rPr>
          <w:rFonts w:ascii="Arial" w:eastAsia="Times New Roman" w:hAnsi="Arial" w:cs="Arial"/>
          <w:b/>
          <w:color w:val="A6A6A6" w:themeColor="background1" w:themeShade="A6"/>
          <w:sz w:val="28"/>
          <w:szCs w:val="28"/>
          <w:lang w:eastAsia="ru-RU"/>
        </w:rPr>
      </w:pPr>
    </w:p>
    <w:p w14:paraId="399D654C" w14:textId="77777777" w:rsidR="0046785D" w:rsidRPr="00B94169" w:rsidRDefault="0046785D" w:rsidP="0046785D">
      <w:pPr>
        <w:jc w:val="both"/>
        <w:rPr>
          <w:rFonts w:ascii="Arial" w:eastAsia="Times New Roman" w:hAnsi="Arial" w:cs="Arial"/>
          <w:b/>
          <w:color w:val="A6A6A6" w:themeColor="background1" w:themeShade="A6"/>
          <w:sz w:val="28"/>
          <w:szCs w:val="28"/>
          <w:lang w:eastAsia="ru-RU"/>
        </w:rPr>
      </w:pPr>
    </w:p>
    <w:p w14:paraId="6643E4B5" w14:textId="77777777" w:rsidR="0046785D" w:rsidRPr="00B94169" w:rsidRDefault="0046785D" w:rsidP="0046785D">
      <w:pPr>
        <w:ind w:firstLine="708"/>
        <w:rPr>
          <w:rFonts w:ascii="Arial" w:eastAsia="Calibri" w:hAnsi="Arial" w:cs="Arial"/>
          <w:color w:val="A6A6A6" w:themeColor="background1" w:themeShade="A6"/>
          <w:sz w:val="28"/>
          <w:szCs w:val="28"/>
        </w:rPr>
      </w:pPr>
    </w:p>
    <w:p w14:paraId="55A9D443" w14:textId="77777777" w:rsidR="007B09C0" w:rsidRPr="00B94169" w:rsidRDefault="007B09C0" w:rsidP="0046785D">
      <w:pPr>
        <w:rPr>
          <w:color w:val="A6A6A6" w:themeColor="background1" w:themeShade="A6"/>
          <w:sz w:val="28"/>
          <w:szCs w:val="28"/>
        </w:rPr>
      </w:pPr>
    </w:p>
    <w:sectPr w:rsidR="007B09C0" w:rsidRPr="00B94169" w:rsidSect="006C34BC">
      <w:pgSz w:w="11906" w:h="16838"/>
      <w:pgMar w:top="964" w:right="707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Arial Unicode MS"/>
    <w:panose1 w:val="020B0603030804020204"/>
    <w:charset w:val="8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A19F7"/>
    <w:multiLevelType w:val="hybridMultilevel"/>
    <w:tmpl w:val="A4143308"/>
    <w:lvl w:ilvl="0" w:tplc="069AA2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51FC079A"/>
    <w:multiLevelType w:val="hybridMultilevel"/>
    <w:tmpl w:val="B456B41C"/>
    <w:lvl w:ilvl="0" w:tplc="43965AC6">
      <w:start w:val="1"/>
      <w:numFmt w:val="decimal"/>
      <w:lvlText w:val="%1)"/>
      <w:lvlJc w:val="left"/>
      <w:pPr>
        <w:ind w:left="927" w:hanging="360"/>
      </w:pPr>
      <w:rPr>
        <w:rFonts w:eastAsia="Calibri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096EFE"/>
    <w:multiLevelType w:val="hybridMultilevel"/>
    <w:tmpl w:val="9CAC0FE2"/>
    <w:lvl w:ilvl="0" w:tplc="036453F4">
      <w:start w:val="1"/>
      <w:numFmt w:val="russianLow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 w15:restartNumberingAfterBreak="0">
    <w:nsid w:val="5A7C19A6"/>
    <w:multiLevelType w:val="hybridMultilevel"/>
    <w:tmpl w:val="7BE8D05A"/>
    <w:lvl w:ilvl="0" w:tplc="B2FE4E6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577864822">
    <w:abstractNumId w:val="1"/>
  </w:num>
  <w:num w:numId="2" w16cid:durableId="1455171682">
    <w:abstractNumId w:val="2"/>
  </w:num>
  <w:num w:numId="3" w16cid:durableId="541946074">
    <w:abstractNumId w:val="5"/>
  </w:num>
  <w:num w:numId="4" w16cid:durableId="64845116">
    <w:abstractNumId w:val="4"/>
  </w:num>
  <w:num w:numId="5" w16cid:durableId="1153985800">
    <w:abstractNumId w:val="3"/>
  </w:num>
  <w:num w:numId="6" w16cid:durableId="1443067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DCF"/>
    <w:rsid w:val="00044A4D"/>
    <w:rsid w:val="000E620C"/>
    <w:rsid w:val="000F2DCF"/>
    <w:rsid w:val="0010195B"/>
    <w:rsid w:val="00110214"/>
    <w:rsid w:val="00123131"/>
    <w:rsid w:val="00123EBF"/>
    <w:rsid w:val="001870C4"/>
    <w:rsid w:val="001D4E5C"/>
    <w:rsid w:val="001D6B8C"/>
    <w:rsid w:val="001F527C"/>
    <w:rsid w:val="0025197D"/>
    <w:rsid w:val="0026762E"/>
    <w:rsid w:val="003034CF"/>
    <w:rsid w:val="0031251D"/>
    <w:rsid w:val="00332274"/>
    <w:rsid w:val="003341DD"/>
    <w:rsid w:val="003521E4"/>
    <w:rsid w:val="00360E74"/>
    <w:rsid w:val="003D5B54"/>
    <w:rsid w:val="0043509D"/>
    <w:rsid w:val="00441707"/>
    <w:rsid w:val="004635E9"/>
    <w:rsid w:val="0046785D"/>
    <w:rsid w:val="00467CBF"/>
    <w:rsid w:val="00486F23"/>
    <w:rsid w:val="004953B7"/>
    <w:rsid w:val="00503E1D"/>
    <w:rsid w:val="00522D23"/>
    <w:rsid w:val="00523AA3"/>
    <w:rsid w:val="00543EFE"/>
    <w:rsid w:val="00561193"/>
    <w:rsid w:val="00586673"/>
    <w:rsid w:val="00591825"/>
    <w:rsid w:val="005E08DA"/>
    <w:rsid w:val="00601A3C"/>
    <w:rsid w:val="00672EC6"/>
    <w:rsid w:val="00694A17"/>
    <w:rsid w:val="006B6430"/>
    <w:rsid w:val="006C34BC"/>
    <w:rsid w:val="006E65F5"/>
    <w:rsid w:val="007B09C0"/>
    <w:rsid w:val="007E7841"/>
    <w:rsid w:val="00800B08"/>
    <w:rsid w:val="00833E81"/>
    <w:rsid w:val="00842CD9"/>
    <w:rsid w:val="0086061A"/>
    <w:rsid w:val="008C13DE"/>
    <w:rsid w:val="008C6D91"/>
    <w:rsid w:val="008F2B75"/>
    <w:rsid w:val="0090120A"/>
    <w:rsid w:val="00923393"/>
    <w:rsid w:val="009713E5"/>
    <w:rsid w:val="00981E9A"/>
    <w:rsid w:val="00993ECC"/>
    <w:rsid w:val="009D3091"/>
    <w:rsid w:val="009E28A3"/>
    <w:rsid w:val="00A24AA7"/>
    <w:rsid w:val="00AD157D"/>
    <w:rsid w:val="00AE1644"/>
    <w:rsid w:val="00B15BBA"/>
    <w:rsid w:val="00B235E6"/>
    <w:rsid w:val="00B37392"/>
    <w:rsid w:val="00B55D67"/>
    <w:rsid w:val="00B56069"/>
    <w:rsid w:val="00B86EE6"/>
    <w:rsid w:val="00B94169"/>
    <w:rsid w:val="00BE521A"/>
    <w:rsid w:val="00BF5EE5"/>
    <w:rsid w:val="00C10AC3"/>
    <w:rsid w:val="00C2741E"/>
    <w:rsid w:val="00C60B04"/>
    <w:rsid w:val="00C854E1"/>
    <w:rsid w:val="00CA44F0"/>
    <w:rsid w:val="00D25FD4"/>
    <w:rsid w:val="00D45A82"/>
    <w:rsid w:val="00D47373"/>
    <w:rsid w:val="00D70F89"/>
    <w:rsid w:val="00D9226C"/>
    <w:rsid w:val="00D93C10"/>
    <w:rsid w:val="00DC6C44"/>
    <w:rsid w:val="00DE00E0"/>
    <w:rsid w:val="00DE1F2F"/>
    <w:rsid w:val="00DF25CC"/>
    <w:rsid w:val="00E57EEB"/>
    <w:rsid w:val="00EA3455"/>
    <w:rsid w:val="00EA6E63"/>
    <w:rsid w:val="00EB3DA0"/>
    <w:rsid w:val="00ED6E6A"/>
    <w:rsid w:val="00EE0D2D"/>
    <w:rsid w:val="00F00A52"/>
    <w:rsid w:val="00F14E39"/>
    <w:rsid w:val="00F1620F"/>
    <w:rsid w:val="00F307EB"/>
    <w:rsid w:val="00F31DF8"/>
    <w:rsid w:val="00F40F34"/>
    <w:rsid w:val="00F45E1C"/>
    <w:rsid w:val="00F65EE7"/>
    <w:rsid w:val="00F8515B"/>
    <w:rsid w:val="00F97048"/>
    <w:rsid w:val="00FF050B"/>
    <w:rsid w:val="00FF7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DEF5F"/>
  <w15:docId w15:val="{E1588C5F-ACA0-4761-B27F-ACC06DC28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322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8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3362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755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92075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38953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478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90447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36851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277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5837</TotalTime>
  <Pages>1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Сайфутдинова</cp:lastModifiedBy>
  <cp:revision>107</cp:revision>
  <dcterms:created xsi:type="dcterms:W3CDTF">2019-10-01T17:35:00Z</dcterms:created>
  <dcterms:modified xsi:type="dcterms:W3CDTF">2025-09-28T18:38:00Z</dcterms:modified>
</cp:coreProperties>
</file>